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E8B" w:rsidRDefault="00A00E8B" w:rsidP="002C54E6">
      <w:pPr>
        <w:shd w:val="clear" w:color="auto" w:fill="FFFFFF"/>
        <w:spacing w:after="100" w:afterAutospacing="1" w:line="240" w:lineRule="auto"/>
        <w:outlineLvl w:val="0"/>
        <w:rPr>
          <w:rFonts w:ascii="Cambria" w:eastAsia="Times New Roman" w:hAnsi="Cambria" w:cs="Times New Roman"/>
          <w:color w:val="2C2C2C"/>
          <w:kern w:val="36"/>
          <w:sz w:val="41"/>
          <w:szCs w:val="41"/>
          <w:lang w:eastAsia="ru-RU"/>
        </w:rPr>
      </w:pPr>
      <w:r>
        <w:fldChar w:fldCharType="begin"/>
      </w:r>
      <w:r>
        <w:instrText xml:space="preserve"> HYPERLINK "http://adalin.mospsy.ru/l_01_00/l_01_10g.shtml" </w:instrText>
      </w:r>
      <w:r>
        <w:fldChar w:fldCharType="separate"/>
      </w:r>
      <w:r>
        <w:rPr>
          <w:rStyle w:val="a6"/>
        </w:rPr>
        <w:t>http://adalin.mospsy.ru/l_01_00/l_01_10g.shtml</w:t>
      </w:r>
      <w:r>
        <w:fldChar w:fldCharType="end"/>
      </w:r>
      <w:r>
        <w:t xml:space="preserve"> </w:t>
      </w:r>
    </w:p>
    <w:p w:rsidR="00A00E8B" w:rsidRDefault="00210A8E" w:rsidP="002C54E6">
      <w:pPr>
        <w:shd w:val="clear" w:color="auto" w:fill="FFFFFF"/>
        <w:spacing w:after="100" w:afterAutospacing="1" w:line="240" w:lineRule="auto"/>
        <w:outlineLvl w:val="0"/>
        <w:rPr>
          <w:rFonts w:ascii="Cambria" w:eastAsia="Times New Roman" w:hAnsi="Cambria" w:cs="Times New Roman"/>
          <w:color w:val="2C2C2C"/>
          <w:kern w:val="36"/>
          <w:sz w:val="41"/>
          <w:szCs w:val="41"/>
          <w:lang w:eastAsia="ru-RU"/>
        </w:rPr>
      </w:pPr>
      <w:r>
        <w:rPr>
          <w:rFonts w:ascii="Cambria" w:hAnsi="Cambria"/>
          <w:i/>
          <w:iCs/>
          <w:color w:val="2C2C2C"/>
          <w:shd w:val="clear" w:color="auto" w:fill="FFFFFF"/>
        </w:rPr>
        <w:t>Источник: Журнал "</w:t>
      </w:r>
      <w:proofErr w:type="spellStart"/>
      <w:r>
        <w:rPr>
          <w:rFonts w:ascii="Cambria" w:hAnsi="Cambria"/>
          <w:i/>
          <w:iCs/>
          <w:color w:val="2C2C2C"/>
          <w:shd w:val="clear" w:color="auto" w:fill="FFFFFF"/>
        </w:rPr>
        <w:t>Мастерилка</w:t>
      </w:r>
      <w:proofErr w:type="spellEnd"/>
      <w:r>
        <w:rPr>
          <w:rFonts w:ascii="Cambria" w:hAnsi="Cambria"/>
          <w:i/>
          <w:iCs/>
          <w:color w:val="2C2C2C"/>
          <w:shd w:val="clear" w:color="auto" w:fill="FFFFFF"/>
        </w:rPr>
        <w:t xml:space="preserve">" (11.05) Издательского Дома "Карапуз"  </w:t>
      </w:r>
    </w:p>
    <w:p w:rsidR="002C54E6" w:rsidRPr="002C54E6" w:rsidRDefault="002C54E6" w:rsidP="002C54E6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C54E6">
        <w:rPr>
          <w:rFonts w:ascii="Times New Roman" w:eastAsia="Times New Roman" w:hAnsi="Times New Roman" w:cs="Times New Roman"/>
          <w:sz w:val="36"/>
          <w:szCs w:val="36"/>
          <w:lang w:eastAsia="ru-RU"/>
        </w:rPr>
        <w:t>Невидимые чернила</w:t>
      </w:r>
    </w:p>
    <w:tbl>
      <w:tblPr>
        <w:tblW w:w="11340" w:type="dxa"/>
        <w:tblCellSpacing w:w="0" w:type="dxa"/>
        <w:tblInd w:w="1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2C54E6" w:rsidRPr="002C54E6" w:rsidTr="002C54E6">
        <w:trPr>
          <w:tblCellSpacing w:w="0" w:type="dxa"/>
        </w:trPr>
        <w:tc>
          <w:tcPr>
            <w:tcW w:w="0" w:type="auto"/>
            <w:shd w:val="clear" w:color="auto" w:fill="000000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69"/>
              <w:gridCol w:w="6271"/>
            </w:tblGrid>
            <w:tr w:rsidR="002C54E6" w:rsidRPr="002C54E6" w:rsidTr="002C54E6">
              <w:trPr>
                <w:tblCellSpacing w:w="0" w:type="dxa"/>
              </w:trPr>
              <w:tc>
                <w:tcPr>
                  <w:tcW w:w="2235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Для проведения опыта вам понадобятся: половинка лимона, ватка, спичка, чашка воды, лист бумаги.</w:t>
                  </w:r>
                </w:p>
              </w:tc>
              <w:tc>
                <w:tcPr>
                  <w:tcW w:w="2765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00425024" wp14:editId="0B092A0E">
                        <wp:extent cx="1906905" cy="885190"/>
                        <wp:effectExtent l="0" t="0" r="0" b="0"/>
                        <wp:docPr id="2" name="Рисунок 64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4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8851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C54E6" w:rsidRPr="002C54E6" w:rsidTr="002C54E6">
              <w:trPr>
                <w:tblCellSpacing w:w="0" w:type="dxa"/>
              </w:trPr>
              <w:tc>
                <w:tcPr>
                  <w:tcW w:w="2235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678C9B3" wp14:editId="02DEA1B0">
                        <wp:extent cx="1906905" cy="1779905"/>
                        <wp:effectExtent l="0" t="0" r="0" b="0"/>
                        <wp:docPr id="3" name="Рисунок 3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5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1779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765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 Выдавим сок из лимона в чашку, добавим такое же количество воды.</w:t>
                  </w:r>
                </w:p>
              </w:tc>
            </w:tr>
            <w:tr w:rsidR="002C54E6" w:rsidRPr="002C54E6" w:rsidTr="002C54E6">
              <w:trPr>
                <w:tblCellSpacing w:w="0" w:type="dxa"/>
              </w:trPr>
              <w:tc>
                <w:tcPr>
                  <w:tcW w:w="2235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 Обмакнём спичку или зубочистку с намотанной ватой в раствор лимонного сока и воды и напишем что-нибудь на бумаге этой спичкой.</w:t>
                  </w:r>
                </w:p>
              </w:tc>
              <w:tc>
                <w:tcPr>
                  <w:tcW w:w="2765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7830979B" wp14:editId="7B35100A">
                        <wp:extent cx="1906905" cy="1216025"/>
                        <wp:effectExtent l="0" t="0" r="0" b="3175"/>
                        <wp:docPr id="4" name="Рисунок 4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6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12160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C54E6" w:rsidRPr="002C54E6" w:rsidTr="002C3149">
              <w:trPr>
                <w:trHeight w:val="5435"/>
                <w:tblCellSpacing w:w="0" w:type="dxa"/>
              </w:trPr>
              <w:tc>
                <w:tcPr>
                  <w:tcW w:w="2235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5F64E8F3" wp14:editId="3D498F1D">
                        <wp:extent cx="1906905" cy="1449705"/>
                        <wp:effectExtent l="0" t="0" r="0" b="0"/>
                        <wp:docPr id="5" name="Рисунок 5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7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14497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765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 Когда "чернила" высохнут, нагреем бумагу над включённой настольной лампой. На бумаге проявятся невидимые ранее слова.</w:t>
                  </w:r>
                </w:p>
              </w:tc>
            </w:tr>
          </w:tbl>
          <w:p w:rsidR="002C54E6" w:rsidRPr="002C54E6" w:rsidRDefault="002C54E6" w:rsidP="002C5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C54E6" w:rsidRDefault="002C54E6" w:rsidP="002C54E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E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</w:p>
    <w:p w:rsidR="002C3149" w:rsidRDefault="002C3149" w:rsidP="002C54E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149" w:rsidRDefault="002C3149" w:rsidP="002C54E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3149" w:rsidRPr="002C54E6" w:rsidRDefault="002C3149" w:rsidP="002C54E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2C54E6" w:rsidRPr="002C54E6" w:rsidRDefault="002C54E6" w:rsidP="002C54E6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C54E6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Лимон надувает воздушный шар</w:t>
      </w:r>
    </w:p>
    <w:tbl>
      <w:tblPr>
        <w:tblW w:w="11340" w:type="dxa"/>
        <w:tblCellSpacing w:w="0" w:type="dxa"/>
        <w:tblInd w:w="1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2C54E6" w:rsidRPr="002C54E6" w:rsidTr="002C54E6">
        <w:trPr>
          <w:tblCellSpacing w:w="0" w:type="dxa"/>
        </w:trPr>
        <w:tc>
          <w:tcPr>
            <w:tcW w:w="0" w:type="auto"/>
            <w:shd w:val="clear" w:color="auto" w:fill="000000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45"/>
              <w:gridCol w:w="6695"/>
            </w:tblGrid>
            <w:tr w:rsidR="002C54E6" w:rsidRPr="002C54E6" w:rsidTr="002C54E6">
              <w:trPr>
                <w:tblCellSpacing w:w="0" w:type="dxa"/>
              </w:trPr>
              <w:tc>
                <w:tcPr>
                  <w:tcW w:w="2048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Для проведения опыта вам понадобятся: </w:t>
                  </w:r>
                  <w:r w:rsidRPr="002C54E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1 </w:t>
                  </w:r>
                  <w:proofErr w:type="spellStart"/>
                  <w:r w:rsidRPr="002C54E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ч.л</w:t>
                  </w:r>
                  <w:proofErr w:type="spellEnd"/>
                  <w:r w:rsidRPr="002C54E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. пищевой соды, сок лимона, 3 </w:t>
                  </w:r>
                  <w:proofErr w:type="spellStart"/>
                  <w:r w:rsidRPr="002C54E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ст.л</w:t>
                  </w:r>
                  <w:proofErr w:type="spellEnd"/>
                  <w:r w:rsidRPr="002C54E6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. уксуса, воздушный шарик, изолента, стакан и бутылка, воронка.</w:t>
                  </w:r>
                  <w:proofErr w:type="gramEnd"/>
                </w:p>
              </w:tc>
              <w:tc>
                <w:tcPr>
                  <w:tcW w:w="2952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090DC10B" wp14:editId="6FB377AB">
                        <wp:extent cx="1906905" cy="1634490"/>
                        <wp:effectExtent l="0" t="0" r="0" b="3810"/>
                        <wp:docPr id="6" name="Рисунок 6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8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16344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C54E6" w:rsidRPr="002C54E6" w:rsidTr="002C54E6">
              <w:trPr>
                <w:tblCellSpacing w:w="0" w:type="dxa"/>
              </w:trPr>
              <w:tc>
                <w:tcPr>
                  <w:tcW w:w="2048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i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3B58775C" wp14:editId="4BE7DE8F">
                        <wp:extent cx="1906905" cy="2072005"/>
                        <wp:effectExtent l="0" t="0" r="0" b="4445"/>
                        <wp:docPr id="7" name="Рисунок 7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20720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52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 xml:space="preserve">Наливаем воду в бутылку и растворяем в ней чайную </w:t>
                  </w:r>
                </w:p>
                <w:p w:rsidR="002C54E6" w:rsidRPr="002C54E6" w:rsidRDefault="002C54E6" w:rsidP="002C54E6">
                  <w:pPr>
                    <w:pStyle w:val="a5"/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>ложку пищевой соды.</w:t>
                  </w:r>
                  <w:r w:rsidRPr="002C54E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br/>
                  </w:r>
                  <w:r w:rsidRPr="002C54E6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br/>
                    <w:t>2. В отдельной посуде смешиваем сок лимона и 3 столовых ложки уксуса и выливаем в бутылку через воронку.</w:t>
                  </w:r>
                </w:p>
              </w:tc>
            </w:tr>
            <w:tr w:rsidR="002C54E6" w:rsidRPr="002C54E6" w:rsidTr="002C54E6">
              <w:trPr>
                <w:tblCellSpacing w:w="0" w:type="dxa"/>
              </w:trPr>
              <w:tc>
                <w:tcPr>
                  <w:tcW w:w="2048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 Быстро надеваем шарик на горлышко бутылки и плотно закрепляем его изолентой.</w:t>
                  </w:r>
                </w:p>
              </w:tc>
              <w:tc>
                <w:tcPr>
                  <w:tcW w:w="2952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7DE62735" wp14:editId="017B192A">
                        <wp:extent cx="1906905" cy="1906905"/>
                        <wp:effectExtent l="0" t="0" r="0" b="0"/>
                        <wp:docPr id="8" name="Рисунок 8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0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1906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C54E6" w:rsidRPr="002C54E6" w:rsidTr="002C54E6">
              <w:trPr>
                <w:tblCellSpacing w:w="0" w:type="dxa"/>
              </w:trPr>
              <w:tc>
                <w:tcPr>
                  <w:tcW w:w="2048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00C8B58D" wp14:editId="2EE999D2">
                        <wp:extent cx="1906905" cy="2364105"/>
                        <wp:effectExtent l="0" t="0" r="0" b="0"/>
                        <wp:docPr id="9" name="Рисунок 9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1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23641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52" w:type="pct"/>
                  <w:shd w:val="clear" w:color="auto" w:fill="FFFFFF"/>
                  <w:vAlign w:val="center"/>
                  <w:hideMark/>
                </w:tcPr>
                <w:p w:rsidR="0024262B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Посмотрите, что происходит! Пищевая сода и сок лимона, смешанный с уксусом, вступают в химическую реакцию, выделяют углекислый газ и создают давление, которое </w:t>
                  </w:r>
                </w:p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надувает шарик.</w:t>
                  </w:r>
                </w:p>
              </w:tc>
            </w:tr>
          </w:tbl>
          <w:p w:rsidR="002C54E6" w:rsidRPr="002C54E6" w:rsidRDefault="002C54E6" w:rsidP="002C5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C54E6" w:rsidRPr="002C54E6" w:rsidRDefault="002C54E6" w:rsidP="002C54E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E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</w:p>
    <w:p w:rsidR="002C54E6" w:rsidRPr="002C54E6" w:rsidRDefault="002C54E6" w:rsidP="002C54E6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C54E6">
        <w:rPr>
          <w:rFonts w:ascii="Times New Roman" w:eastAsia="Times New Roman" w:hAnsi="Times New Roman" w:cs="Times New Roman"/>
          <w:sz w:val="36"/>
          <w:szCs w:val="36"/>
          <w:lang w:eastAsia="ru-RU"/>
        </w:rPr>
        <w:t>Лимон запускает ракету в космос</w:t>
      </w:r>
    </w:p>
    <w:tbl>
      <w:tblPr>
        <w:tblW w:w="11340" w:type="dxa"/>
        <w:tblCellSpacing w:w="0" w:type="dxa"/>
        <w:tblInd w:w="1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2C54E6" w:rsidRPr="002C54E6" w:rsidTr="002C54E6">
        <w:trPr>
          <w:tblCellSpacing w:w="0" w:type="dxa"/>
        </w:trPr>
        <w:tc>
          <w:tcPr>
            <w:tcW w:w="0" w:type="auto"/>
            <w:shd w:val="clear" w:color="auto" w:fill="000000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07"/>
              <w:gridCol w:w="1495"/>
              <w:gridCol w:w="6838"/>
            </w:tblGrid>
            <w:tr w:rsidR="002C54E6" w:rsidRPr="002C54E6" w:rsidTr="0024262B">
              <w:trPr>
                <w:tblCellSpacing w:w="0" w:type="dxa"/>
              </w:trPr>
              <w:tc>
                <w:tcPr>
                  <w:tcW w:w="1985" w:type="pct"/>
                  <w:gridSpan w:val="2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Для проведения опыта вам понадобятся: бутылка (стекло), пробка от винной бутылки, цветная бумага, клей,  3 </w:t>
                  </w:r>
                  <w:proofErr w:type="spellStart"/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</w:t>
                  </w:r>
                  <w:proofErr w:type="gramStart"/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.л</w:t>
                  </w:r>
                  <w:proofErr w:type="spellEnd"/>
                  <w:proofErr w:type="gramEnd"/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лимонного сока, 1 </w:t>
                  </w:r>
                  <w:proofErr w:type="spellStart"/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ч.л</w:t>
                  </w:r>
                  <w:proofErr w:type="spellEnd"/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пищевой соды, кусочек туалетной бумаги.</w:t>
                  </w: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 Вырезаем из цветной бумаги и приклеиваем с обеих сторон винной пробки полоски бумаги так, чтобы получился макет ракеты. Примеряем "ракету" на бутылку так, чтобы пробка входила в горлышко бутылки без усилий.</w:t>
                  </w:r>
                </w:p>
              </w:tc>
              <w:tc>
                <w:tcPr>
                  <w:tcW w:w="3015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11DD7F31" wp14:editId="79653910">
                        <wp:extent cx="1906905" cy="1148080"/>
                        <wp:effectExtent l="0" t="0" r="0" b="0"/>
                        <wp:docPr id="10" name="Рисунок 10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2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C54E6" w:rsidRPr="002C54E6" w:rsidTr="0024262B">
              <w:trPr>
                <w:tblCellSpacing w:w="0" w:type="dxa"/>
              </w:trPr>
              <w:tc>
                <w:tcPr>
                  <w:tcW w:w="1326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3B4B18D8" wp14:editId="4B04DE06">
                        <wp:extent cx="1906905" cy="1439545"/>
                        <wp:effectExtent l="0" t="0" r="0" b="8255"/>
                        <wp:docPr id="11" name="Рисунок 11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3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14395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674" w:type="pct"/>
                  <w:gridSpan w:val="2"/>
                  <w:shd w:val="clear" w:color="auto" w:fill="FFFFFF"/>
                  <w:vAlign w:val="center"/>
                  <w:hideMark/>
                </w:tcPr>
                <w:p w:rsidR="0024262B" w:rsidRDefault="002C54E6" w:rsidP="0024262B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Наливаем и смешиваем в бутылке воду и </w:t>
                  </w:r>
                  <w:proofErr w:type="gramStart"/>
                  <w:r w:rsidRP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лимонный</w:t>
                  </w:r>
                  <w:proofErr w:type="gramEnd"/>
                  <w:r w:rsidRP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24262B" w:rsidRPr="0024262B" w:rsidRDefault="002C54E6" w:rsidP="0024262B">
                  <w:pPr>
                    <w:pStyle w:val="a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сок.</w:t>
                  </w:r>
                  <w:r w:rsidRP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3. Заворачиваем пищевую соду в кусочек </w:t>
                  </w:r>
                  <w:proofErr w:type="gramStart"/>
                  <w:r w:rsidRP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туалетной</w:t>
                  </w:r>
                  <w:proofErr w:type="gramEnd"/>
                  <w:r w:rsidRP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24262B" w:rsidRDefault="002C54E6" w:rsidP="0024262B">
                  <w:pPr>
                    <w:pStyle w:val="a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бумаги так, чтобы можно было просунуть в горлыш</w:t>
                  </w:r>
                  <w:r w:rsid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 </w:t>
                  </w:r>
                  <w:proofErr w:type="gramStart"/>
                  <w:r w:rsid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бутылки</w:t>
                  </w:r>
                  <w:proofErr w:type="gramEnd"/>
                  <w:r w:rsid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обматываем нитками</w:t>
                  </w:r>
                  <w:r w:rsidRP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4. Опускаем пакетик с содой в бутылку и затыкаем её</w:t>
                  </w:r>
                </w:p>
                <w:p w:rsidR="002C54E6" w:rsidRPr="0024262B" w:rsidRDefault="002C54E6" w:rsidP="0024262B">
                  <w:pPr>
                    <w:pStyle w:val="a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пробкой-ракетой, но не слишком плотно.</w:t>
                  </w:r>
                </w:p>
              </w:tc>
            </w:tr>
            <w:tr w:rsidR="002C54E6" w:rsidRPr="002C54E6" w:rsidTr="0024262B">
              <w:trPr>
                <w:tblCellSpacing w:w="0" w:type="dxa"/>
              </w:trPr>
              <w:tc>
                <w:tcPr>
                  <w:tcW w:w="1985" w:type="pct"/>
                  <w:gridSpan w:val="2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 Ставим бутылку на плоскость и отходим на безопасное расстояние. Наша ракета с громким хлопком взлетит вверх. Только не ставьте её под люстрой!</w:t>
                  </w:r>
                </w:p>
              </w:tc>
              <w:tc>
                <w:tcPr>
                  <w:tcW w:w="3015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41F0229" wp14:editId="54A2ACF8">
                        <wp:extent cx="3190673" cy="3531141"/>
                        <wp:effectExtent l="0" t="0" r="0" b="0"/>
                        <wp:docPr id="12" name="Рисунок 12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4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91148" cy="35316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2C54E6" w:rsidRPr="002C54E6" w:rsidRDefault="002C54E6" w:rsidP="002C5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C54E6" w:rsidRPr="002C54E6" w:rsidRDefault="002C54E6" w:rsidP="002C54E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E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</w:p>
    <w:p w:rsidR="002C54E6" w:rsidRPr="002C54E6" w:rsidRDefault="002C54E6" w:rsidP="002C54E6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C54E6">
        <w:rPr>
          <w:rFonts w:ascii="Times New Roman" w:eastAsia="Times New Roman" w:hAnsi="Times New Roman" w:cs="Times New Roman"/>
          <w:sz w:val="36"/>
          <w:szCs w:val="36"/>
          <w:lang w:eastAsia="ru-RU"/>
        </w:rPr>
        <w:t>Разбегающиеся зубочистки</w:t>
      </w:r>
    </w:p>
    <w:tbl>
      <w:tblPr>
        <w:tblW w:w="11340" w:type="dxa"/>
        <w:tblCellSpacing w:w="0" w:type="dxa"/>
        <w:tblInd w:w="1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60"/>
      </w:tblGrid>
      <w:tr w:rsidR="002C54E6" w:rsidRPr="002C54E6" w:rsidTr="002C54E6">
        <w:trPr>
          <w:tblCellSpacing w:w="0" w:type="dxa"/>
        </w:trPr>
        <w:tc>
          <w:tcPr>
            <w:tcW w:w="0" w:type="auto"/>
            <w:shd w:val="clear" w:color="auto" w:fill="000000"/>
            <w:vAlign w:val="center"/>
            <w:hideMark/>
          </w:tcPr>
          <w:tbl>
            <w:tblPr>
              <w:tblW w:w="1136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89"/>
              <w:gridCol w:w="6271"/>
            </w:tblGrid>
            <w:tr w:rsidR="002C54E6" w:rsidRPr="002C54E6" w:rsidTr="0024262B">
              <w:trPr>
                <w:tblCellSpacing w:w="0" w:type="dxa"/>
              </w:trPr>
              <w:tc>
                <w:tcPr>
                  <w:tcW w:w="2240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Для проведения опыта вам понадобятся: миска с водой, 8 деревянных зубочисток, пипетка, кусок сахара-рафинада (не быстрорастворимого), жидкость для мытья посуды.</w:t>
                  </w: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 Располагаем зубочистки лучами в миске с водой.</w:t>
                  </w:r>
                </w:p>
              </w:tc>
              <w:tc>
                <w:tcPr>
                  <w:tcW w:w="2760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011F1533" wp14:editId="207CF4BC">
                        <wp:extent cx="1906905" cy="1031240"/>
                        <wp:effectExtent l="0" t="0" r="0" b="0"/>
                        <wp:docPr id="13" name="Рисунок 13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5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10312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C54E6" w:rsidRPr="002C54E6" w:rsidTr="0024262B">
              <w:trPr>
                <w:tblCellSpacing w:w="0" w:type="dxa"/>
              </w:trPr>
              <w:tc>
                <w:tcPr>
                  <w:tcW w:w="2240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 wp14:anchorId="4C94F9A2" wp14:editId="0A399D56">
                        <wp:extent cx="1906905" cy="1576070"/>
                        <wp:effectExtent l="0" t="0" r="0" b="5080"/>
                        <wp:docPr id="14" name="Рисунок 14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6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15760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760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 В центр миски аккуратно опускаем кусочек сахара, - зубочистки начнут собираться к центру.</w:t>
                  </w:r>
                </w:p>
              </w:tc>
            </w:tr>
            <w:tr w:rsidR="002C54E6" w:rsidRPr="002C54E6" w:rsidTr="0024262B">
              <w:trPr>
                <w:tblCellSpacing w:w="0" w:type="dxa"/>
              </w:trPr>
              <w:tc>
                <w:tcPr>
                  <w:tcW w:w="2240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 Убираем сахар чайной ложкой и капаем пипеткой в центр миски несколько капель жидкости для мытья посуды, - зубочистки "разбегутся"!</w:t>
                  </w:r>
                </w:p>
              </w:tc>
              <w:tc>
                <w:tcPr>
                  <w:tcW w:w="2760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1596527" wp14:editId="7D8A549E">
                        <wp:extent cx="1906905" cy="2139950"/>
                        <wp:effectExtent l="0" t="0" r="0" b="0"/>
                        <wp:docPr id="15" name="Рисунок 15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7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21399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C54E6" w:rsidRPr="002C54E6" w:rsidTr="0024262B">
              <w:trPr>
                <w:tblCellSpacing w:w="0" w:type="dxa"/>
              </w:trPr>
              <w:tc>
                <w:tcPr>
                  <w:tcW w:w="2240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5A7122D0" wp14:editId="4151591C">
                        <wp:extent cx="1906905" cy="1644015"/>
                        <wp:effectExtent l="0" t="0" r="0" b="0"/>
                        <wp:docPr id="16" name="Рисунок 16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8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16440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760" w:type="pct"/>
                  <w:shd w:val="clear" w:color="auto" w:fill="FFFFFF"/>
                  <w:vAlign w:val="center"/>
                  <w:hideMark/>
                </w:tcPr>
                <w:p w:rsidR="0024262B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Что же происходит? Сахар всасывает воду, создавая её движение, перемещающее зубочистки к центру. Мыло, растекаясь по воде, увлекает за собой частички воды,</w:t>
                  </w:r>
                </w:p>
                <w:p w:rsidR="0024262B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они заставляют зубочистки разбегаться. Объясните</w:t>
                  </w:r>
                </w:p>
                <w:p w:rsidR="0024262B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детям, что вы показали им фокус, а все фокусы </w:t>
                  </w:r>
                </w:p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основаны на определённых природных физических явлениях, которые они будут изучать в школе.</w:t>
                  </w:r>
                </w:p>
              </w:tc>
            </w:tr>
          </w:tbl>
          <w:p w:rsidR="002C54E6" w:rsidRPr="002C54E6" w:rsidRDefault="002C54E6" w:rsidP="002C5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C54E6" w:rsidRPr="002C54E6" w:rsidRDefault="002C54E6" w:rsidP="002C54E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</w:t>
      </w:r>
    </w:p>
    <w:p w:rsidR="002C54E6" w:rsidRPr="002C54E6" w:rsidRDefault="002C54E6" w:rsidP="002C54E6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C54E6">
        <w:rPr>
          <w:rFonts w:ascii="Times New Roman" w:eastAsia="Times New Roman" w:hAnsi="Times New Roman" w:cs="Times New Roman"/>
          <w:sz w:val="36"/>
          <w:szCs w:val="36"/>
          <w:lang w:eastAsia="ru-RU"/>
        </w:rPr>
        <w:t>Могучая скорлупа</w:t>
      </w:r>
    </w:p>
    <w:tbl>
      <w:tblPr>
        <w:tblW w:w="11340" w:type="dxa"/>
        <w:tblCellSpacing w:w="0" w:type="dxa"/>
        <w:tblInd w:w="1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60"/>
      </w:tblGrid>
      <w:tr w:rsidR="002C54E6" w:rsidRPr="002C54E6" w:rsidTr="002C54E6">
        <w:trPr>
          <w:tblCellSpacing w:w="0" w:type="dxa"/>
        </w:trPr>
        <w:tc>
          <w:tcPr>
            <w:tcW w:w="0" w:type="auto"/>
            <w:shd w:val="clear" w:color="auto" w:fill="000000"/>
            <w:vAlign w:val="center"/>
            <w:hideMark/>
          </w:tcPr>
          <w:tbl>
            <w:tblPr>
              <w:tblW w:w="1136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24"/>
              <w:gridCol w:w="2565"/>
              <w:gridCol w:w="5671"/>
            </w:tblGrid>
            <w:tr w:rsidR="002C54E6" w:rsidRPr="002C54E6" w:rsidTr="0024262B">
              <w:trPr>
                <w:tblCellSpacing w:w="0" w:type="dxa"/>
              </w:trPr>
              <w:tc>
                <w:tcPr>
                  <w:tcW w:w="2504" w:type="pct"/>
                  <w:gridSpan w:val="2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Для проведения опыта вам понадобятся: 4 половинки яичной скорлупы, ножницы, узкая липкая лента, несколько полных консервных банок.</w:t>
                  </w:r>
                </w:p>
              </w:tc>
              <w:tc>
                <w:tcPr>
                  <w:tcW w:w="2496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0EE63053" wp14:editId="2FD88AF0">
                        <wp:extent cx="1906905" cy="1517650"/>
                        <wp:effectExtent l="0" t="0" r="0" b="6350"/>
                        <wp:docPr id="17" name="Рисунок 17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9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1517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C54E6" w:rsidRPr="002C54E6" w:rsidTr="0024262B">
              <w:trPr>
                <w:tblCellSpacing w:w="0" w:type="dxa"/>
              </w:trPr>
              <w:tc>
                <w:tcPr>
                  <w:tcW w:w="2504" w:type="pct"/>
                  <w:gridSpan w:val="2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156E82A" wp14:editId="1E1557F8">
                        <wp:extent cx="1906905" cy="1517650"/>
                        <wp:effectExtent l="0" t="0" r="0" b="6350"/>
                        <wp:docPr id="18" name="Рисунок 18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0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1517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496" w:type="pct"/>
                  <w:shd w:val="clear" w:color="auto" w:fill="FFFFFF"/>
                  <w:vAlign w:val="center"/>
                  <w:hideMark/>
                </w:tcPr>
                <w:p w:rsidR="0024262B" w:rsidRDefault="002C54E6" w:rsidP="0024262B">
                  <w:pPr>
                    <w:pStyle w:val="a5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Обернём липкую ленту вокруг середины каж</w:t>
                  </w:r>
                  <w:r w:rsid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дой половинки яичной скорлупы.</w:t>
                  </w:r>
                </w:p>
                <w:p w:rsidR="0024262B" w:rsidRDefault="002C54E6" w:rsidP="0024262B">
                  <w:pPr>
                    <w:pStyle w:val="a5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 Ножницами отрежем излишки скорлупы </w:t>
                  </w:r>
                </w:p>
                <w:p w:rsidR="002C54E6" w:rsidRPr="0024262B" w:rsidRDefault="002C54E6" w:rsidP="0024262B">
                  <w:pPr>
                    <w:pStyle w:val="a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так, чтобы кромки были ровными.</w:t>
                  </w:r>
                </w:p>
              </w:tc>
            </w:tr>
            <w:tr w:rsidR="002C54E6" w:rsidRPr="002C54E6" w:rsidTr="0024262B">
              <w:trPr>
                <w:tblCellSpacing w:w="0" w:type="dxa"/>
              </w:trPr>
              <w:tc>
                <w:tcPr>
                  <w:tcW w:w="2504" w:type="pct"/>
                  <w:gridSpan w:val="2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3. Положим четыре половинки скорлупы куполом вверх так, чтобы они составили квадрат.</w:t>
                  </w:r>
                </w:p>
              </w:tc>
              <w:tc>
                <w:tcPr>
                  <w:tcW w:w="2496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33DC8E3A" wp14:editId="2F490556">
                        <wp:extent cx="1906905" cy="1040765"/>
                        <wp:effectExtent l="0" t="0" r="0" b="6985"/>
                        <wp:docPr id="19" name="Рисунок 19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1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10407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C54E6" w:rsidRPr="002C54E6" w:rsidTr="0024262B">
              <w:trPr>
                <w:tblCellSpacing w:w="0" w:type="dxa"/>
              </w:trPr>
              <w:tc>
                <w:tcPr>
                  <w:tcW w:w="1375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426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1F5E8BE9" wp14:editId="092A310E">
                        <wp:extent cx="1906905" cy="3997960"/>
                        <wp:effectExtent l="0" t="0" r="0" b="2540"/>
                        <wp:docPr id="20" name="Рисунок 20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2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39979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625" w:type="pct"/>
                  <w:gridSpan w:val="2"/>
                  <w:shd w:val="clear" w:color="auto" w:fill="FFFFFF"/>
                  <w:vAlign w:val="center"/>
                  <w:hideMark/>
                </w:tcPr>
                <w:p w:rsidR="0024262B" w:rsidRPr="0024262B" w:rsidRDefault="002C54E6" w:rsidP="0024262B">
                  <w:pPr>
                    <w:pStyle w:val="a5"/>
                    <w:numPr>
                      <w:ilvl w:val="0"/>
                      <w:numId w:val="2"/>
                    </w:num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Осторожно кладём сверху банку, затем ещё одну и ещё... пока скорлупа не лопнет.</w:t>
                  </w:r>
                  <w:r w:rsidRP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Вес скольких банок выдержали хрупкие скорлупки? Суммируйте вес, обозначенный на этикетках, и узнаете, сколько банок можно положить, </w:t>
                  </w:r>
                </w:p>
                <w:p w:rsidR="0024262B" w:rsidRDefault="002C54E6" w:rsidP="0024262B">
                  <w:pPr>
                    <w:pStyle w:val="a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чтобы фокус удался. </w:t>
                  </w:r>
                </w:p>
                <w:p w:rsidR="002C54E6" w:rsidRPr="0024262B" w:rsidRDefault="002C54E6" w:rsidP="0024262B">
                  <w:pPr>
                    <w:pStyle w:val="a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Секрет силы - в куполообразной форме скорлупы.</w:t>
                  </w:r>
                </w:p>
              </w:tc>
            </w:tr>
          </w:tbl>
          <w:p w:rsidR="002C54E6" w:rsidRPr="002C54E6" w:rsidRDefault="002C54E6" w:rsidP="002C5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C54E6" w:rsidRPr="002C54E6" w:rsidRDefault="002C54E6" w:rsidP="002C54E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</w:t>
      </w:r>
    </w:p>
    <w:p w:rsidR="002C54E6" w:rsidRPr="002C54E6" w:rsidRDefault="002C54E6" w:rsidP="002C54E6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C54E6">
        <w:rPr>
          <w:rFonts w:ascii="Times New Roman" w:eastAsia="Times New Roman" w:hAnsi="Times New Roman" w:cs="Times New Roman"/>
          <w:sz w:val="36"/>
          <w:szCs w:val="36"/>
          <w:lang w:eastAsia="ru-RU"/>
        </w:rPr>
        <w:t>Научи яйцо плавать</w:t>
      </w:r>
    </w:p>
    <w:tbl>
      <w:tblPr>
        <w:tblW w:w="11340" w:type="dxa"/>
        <w:tblCellSpacing w:w="0" w:type="dxa"/>
        <w:tblInd w:w="1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2C54E6" w:rsidRPr="002C54E6" w:rsidTr="002C54E6">
        <w:trPr>
          <w:tblCellSpacing w:w="0" w:type="dxa"/>
        </w:trPr>
        <w:tc>
          <w:tcPr>
            <w:tcW w:w="0" w:type="auto"/>
            <w:shd w:val="clear" w:color="auto" w:fill="000000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2C54E6" w:rsidRPr="002C54E6">
              <w:trPr>
                <w:tblCellSpacing w:w="0" w:type="dxa"/>
              </w:trPr>
              <w:tc>
                <w:tcPr>
                  <w:tcW w:w="2500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Для проведения опыта вам понадобятся: сырое яйцо, стакан с водой, несколько столовых ложек соли.</w:t>
                  </w:r>
                </w:p>
              </w:tc>
              <w:tc>
                <w:tcPr>
                  <w:tcW w:w="2500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7C9EB27B" wp14:editId="6F320FAB">
                        <wp:extent cx="1906905" cy="1089660"/>
                        <wp:effectExtent l="0" t="0" r="0" b="0"/>
                        <wp:docPr id="21" name="Рисунок 21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3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10896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C54E6" w:rsidRPr="002C54E6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6E8FFE0B" wp14:editId="2511CDA1">
                        <wp:extent cx="1148080" cy="1634490"/>
                        <wp:effectExtent l="0" t="0" r="0" b="3810"/>
                        <wp:docPr id="22" name="Рисунок 22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4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8080" cy="16344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4262B" w:rsidRPr="0024262B" w:rsidRDefault="002C54E6" w:rsidP="0024262B">
                  <w:pPr>
                    <w:pStyle w:val="a5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Положим сырое яйцо в стакан с чистой водопроводной водой - яйцо опустится </w:t>
                  </w:r>
                  <w:proofErr w:type="gramStart"/>
                  <w:r w:rsidRP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</w:t>
                  </w:r>
                  <w:proofErr w:type="gramEnd"/>
                  <w:r w:rsidRP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2C54E6" w:rsidRPr="0024262B" w:rsidRDefault="002C54E6" w:rsidP="0024262B">
                  <w:pPr>
                    <w:pStyle w:val="a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дно стакана.</w:t>
                  </w:r>
                </w:p>
              </w:tc>
            </w:tr>
            <w:tr w:rsidR="002C54E6" w:rsidRPr="002C54E6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2. Вынем яйцо из стакана и растворим в воде несколько ложек соли.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370A670A" wp14:editId="251FC466">
                        <wp:extent cx="1906905" cy="2558415"/>
                        <wp:effectExtent l="0" t="0" r="0" b="0"/>
                        <wp:docPr id="23" name="Рисунок 23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5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25584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C54E6" w:rsidRPr="002C54E6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4EBE47C2" wp14:editId="74D3BAFC">
                        <wp:extent cx="1148080" cy="1634490"/>
                        <wp:effectExtent l="0" t="0" r="0" b="3810"/>
                        <wp:docPr id="24" name="Рисунок 24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6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8080" cy="16344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4262B" w:rsidRDefault="002C54E6" w:rsidP="0024262B">
                  <w:pPr>
                    <w:pStyle w:val="a5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Опустим яйцо в стакан с </w:t>
                  </w:r>
                  <w:proofErr w:type="gramStart"/>
                  <w:r w:rsidRP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солёной</w:t>
                  </w:r>
                  <w:proofErr w:type="gramEnd"/>
                  <w:r w:rsidRP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24262B" w:rsidRPr="0024262B" w:rsidRDefault="002C54E6" w:rsidP="0024262B">
                  <w:pPr>
                    <w:pStyle w:val="a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водой - яйцо останется плавать на поверхности воды.</w:t>
                  </w:r>
                  <w:r w:rsidRP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Соль повышает плотность воды. </w:t>
                  </w:r>
                </w:p>
                <w:p w:rsidR="002C54E6" w:rsidRPr="0024262B" w:rsidRDefault="002C54E6" w:rsidP="0024262B">
                  <w:pPr>
                    <w:pStyle w:val="a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Чем больше соли в воде, тем сложнее в ней утонуть. В знаменитом Мёртвом море вода настолько солёная, что человек без всяких усилий может лежать на её поверхности, не боясь утонуть.</w:t>
                  </w:r>
                </w:p>
              </w:tc>
            </w:tr>
          </w:tbl>
          <w:p w:rsidR="002C54E6" w:rsidRPr="002C54E6" w:rsidRDefault="002C54E6" w:rsidP="002C5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C54E6" w:rsidRPr="002C54E6" w:rsidRDefault="002C54E6" w:rsidP="002C54E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</w:t>
      </w:r>
    </w:p>
    <w:p w:rsidR="002C54E6" w:rsidRPr="002C54E6" w:rsidRDefault="002C54E6" w:rsidP="002C54E6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C54E6">
        <w:rPr>
          <w:rFonts w:ascii="Times New Roman" w:eastAsia="Times New Roman" w:hAnsi="Times New Roman" w:cs="Times New Roman"/>
          <w:sz w:val="36"/>
          <w:szCs w:val="36"/>
          <w:lang w:eastAsia="ru-RU"/>
        </w:rPr>
        <w:t>"Наживка" для льда</w:t>
      </w:r>
    </w:p>
    <w:tbl>
      <w:tblPr>
        <w:tblW w:w="11340" w:type="dxa"/>
        <w:tblCellSpacing w:w="0" w:type="dxa"/>
        <w:tblInd w:w="1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2C54E6" w:rsidRPr="002C54E6" w:rsidTr="002C54E6">
        <w:trPr>
          <w:tblCellSpacing w:w="0" w:type="dxa"/>
        </w:trPr>
        <w:tc>
          <w:tcPr>
            <w:tcW w:w="0" w:type="auto"/>
            <w:shd w:val="clear" w:color="auto" w:fill="000000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2C54E6" w:rsidRPr="002C54E6">
              <w:trPr>
                <w:tblCellSpacing w:w="0" w:type="dxa"/>
              </w:trPr>
              <w:tc>
                <w:tcPr>
                  <w:tcW w:w="2500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Для проведения опыта вам понадобятся: нитка, кубик льда, стакан воды, щепотка соли.</w:t>
                  </w: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Поспорь с приятелем, что с помощью нитки ты вытащишь кубик льда из стакана с водой, не замочив рук.</w:t>
                  </w: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 Опустим лёд в воду.</w:t>
                  </w: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2. Нитку положим на край стакана так, чтобы она одним концом лежала на кубике льда, плавающем на поверхности воды.</w:t>
                  </w:r>
                </w:p>
              </w:tc>
              <w:tc>
                <w:tcPr>
                  <w:tcW w:w="2500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79B949C2" wp14:editId="544F8D30">
                        <wp:extent cx="1906905" cy="1449705"/>
                        <wp:effectExtent l="0" t="0" r="0" b="0"/>
                        <wp:docPr id="25" name="Рисунок 25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7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14497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C54E6" w:rsidRPr="002C54E6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0AE85211" wp14:editId="0DA111AC">
                        <wp:extent cx="1906905" cy="2227580"/>
                        <wp:effectExtent l="0" t="0" r="0" b="1270"/>
                        <wp:docPr id="26" name="Рисунок 26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8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2227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3. </w:t>
                  </w:r>
                  <w:proofErr w:type="spellStart"/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Насыпем</w:t>
                  </w:r>
                  <w:proofErr w:type="spellEnd"/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немного соли на лёд и подождём 5-10 минут.</w:t>
                  </w:r>
                </w:p>
              </w:tc>
            </w:tr>
            <w:tr w:rsidR="002C54E6" w:rsidRPr="002C54E6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4. Возьмём за свободный конец нитки и вытащим кубик льда из стакана.</w:t>
                  </w: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Соль, попав на лёд, слегка подтапливает небольшой его участок. В течение 5-10 минут соль растворяется в воде, а чистая вода на поверхности льда примораживается вместе с нитью.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772FAF80" wp14:editId="7B6CAE4B">
                        <wp:extent cx="1906905" cy="3482340"/>
                        <wp:effectExtent l="0" t="0" r="0" b="3810"/>
                        <wp:docPr id="27" name="Рисунок 27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9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34823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2C54E6" w:rsidRPr="002C54E6" w:rsidRDefault="002C54E6" w:rsidP="002C5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C54E6" w:rsidRPr="002C54E6" w:rsidRDefault="002C54E6" w:rsidP="002C54E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</w:t>
      </w:r>
    </w:p>
    <w:p w:rsidR="002C54E6" w:rsidRPr="002C54E6" w:rsidRDefault="002C54E6" w:rsidP="002C54E6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C54E6">
        <w:rPr>
          <w:rFonts w:ascii="Times New Roman" w:eastAsia="Times New Roman" w:hAnsi="Times New Roman" w:cs="Times New Roman"/>
          <w:sz w:val="36"/>
          <w:szCs w:val="36"/>
          <w:lang w:eastAsia="ru-RU"/>
        </w:rPr>
        <w:t>Может ли "кипеть" холодная вода?</w:t>
      </w:r>
    </w:p>
    <w:tbl>
      <w:tblPr>
        <w:tblW w:w="11340" w:type="dxa"/>
        <w:tblCellSpacing w:w="0" w:type="dxa"/>
        <w:tblInd w:w="1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2C54E6" w:rsidRPr="002C54E6" w:rsidTr="002C54E6">
        <w:trPr>
          <w:tblCellSpacing w:w="0" w:type="dxa"/>
        </w:trPr>
        <w:tc>
          <w:tcPr>
            <w:tcW w:w="0" w:type="auto"/>
            <w:shd w:val="clear" w:color="auto" w:fill="000000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61"/>
              <w:gridCol w:w="6979"/>
            </w:tblGrid>
            <w:tr w:rsidR="002C54E6" w:rsidRPr="002C54E6" w:rsidTr="0024262B">
              <w:trPr>
                <w:tblCellSpacing w:w="0" w:type="dxa"/>
              </w:trPr>
              <w:tc>
                <w:tcPr>
                  <w:tcW w:w="1923" w:type="pct"/>
                  <w:shd w:val="clear" w:color="auto" w:fill="FFFFFF"/>
                  <w:vAlign w:val="center"/>
                  <w:hideMark/>
                </w:tcPr>
                <w:p w:rsidR="002C54E6" w:rsidRPr="0024262B" w:rsidRDefault="002C54E6" w:rsidP="0024262B">
                  <w:pPr>
                    <w:pStyle w:val="a5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Для проведения опыта вам понадобятся: плотный носовой платок, стакан воды, аптечная резинка.</w:t>
                  </w:r>
                  <w:r w:rsidRP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 Намочим и выжмем носовой платок.</w:t>
                  </w:r>
                </w:p>
              </w:tc>
              <w:tc>
                <w:tcPr>
                  <w:tcW w:w="3077" w:type="pct"/>
                  <w:shd w:val="clear" w:color="auto" w:fill="FFFFFF"/>
                  <w:vAlign w:val="center"/>
                  <w:hideMark/>
                </w:tcPr>
                <w:p w:rsidR="002C54E6" w:rsidRPr="0024262B" w:rsidRDefault="002C54E6" w:rsidP="0024262B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noProof/>
                      <w:lang w:eastAsia="ru-RU"/>
                    </w:rPr>
                    <w:drawing>
                      <wp:inline distT="0" distB="0" distL="0" distR="0" wp14:anchorId="50D357C6" wp14:editId="56DB3A3E">
                        <wp:extent cx="1906905" cy="1779905"/>
                        <wp:effectExtent l="0" t="0" r="0" b="0"/>
                        <wp:docPr id="28" name="Рисунок 28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0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1779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C54E6" w:rsidRPr="002C54E6" w:rsidTr="0024262B">
              <w:trPr>
                <w:tblCellSpacing w:w="0" w:type="dxa"/>
              </w:trPr>
              <w:tc>
                <w:tcPr>
                  <w:tcW w:w="1923" w:type="pct"/>
                  <w:shd w:val="clear" w:color="auto" w:fill="FFFFFF"/>
                  <w:vAlign w:val="center"/>
                  <w:hideMark/>
                </w:tcPr>
                <w:p w:rsidR="002C54E6" w:rsidRPr="0024262B" w:rsidRDefault="002C54E6" w:rsidP="0024262B">
                  <w:pPr>
                    <w:pStyle w:val="a5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noProof/>
                      <w:lang w:eastAsia="ru-RU"/>
                    </w:rPr>
                    <w:drawing>
                      <wp:inline distT="0" distB="0" distL="0" distR="0" wp14:anchorId="2BC18027" wp14:editId="395E122A">
                        <wp:extent cx="1906905" cy="1031240"/>
                        <wp:effectExtent l="0" t="0" r="0" b="0"/>
                        <wp:docPr id="29" name="Рисунок 29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1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10312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77" w:type="pct"/>
                  <w:shd w:val="clear" w:color="auto" w:fill="FFFFFF"/>
                  <w:vAlign w:val="center"/>
                  <w:hideMark/>
                </w:tcPr>
                <w:p w:rsidR="0024262B" w:rsidRDefault="002C54E6" w:rsidP="0024262B">
                  <w:pPr>
                    <w:pStyle w:val="a5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Нальё</w:t>
                  </w:r>
                  <w:r w:rsid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 полный стакан холодной воды.</w:t>
                  </w:r>
                </w:p>
                <w:p w:rsidR="0024262B" w:rsidRPr="0024262B" w:rsidRDefault="002C54E6" w:rsidP="0024262B">
                  <w:pPr>
                    <w:pStyle w:val="a5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Накроем стакан платком и закрепим его</w:t>
                  </w:r>
                </w:p>
                <w:p w:rsidR="002C54E6" w:rsidRPr="0024262B" w:rsidRDefault="002C54E6" w:rsidP="0024262B">
                  <w:pPr>
                    <w:pStyle w:val="a5"/>
                    <w:numPr>
                      <w:ilvl w:val="1"/>
                      <w:numId w:val="4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 стакане аптечной резинкой.</w:t>
                  </w:r>
                </w:p>
              </w:tc>
            </w:tr>
            <w:tr w:rsidR="002C54E6" w:rsidRPr="002C54E6" w:rsidTr="0024262B">
              <w:trPr>
                <w:tblCellSpacing w:w="0" w:type="dxa"/>
              </w:trPr>
              <w:tc>
                <w:tcPr>
                  <w:tcW w:w="1923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 Продавим пальцем середину платка так, чтобы он на 2-3 см погрузился в воду.</w:t>
                  </w:r>
                </w:p>
              </w:tc>
              <w:tc>
                <w:tcPr>
                  <w:tcW w:w="3077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4C946482" wp14:editId="73E0A59E">
                        <wp:extent cx="1430020" cy="1906905"/>
                        <wp:effectExtent l="0" t="0" r="0" b="0"/>
                        <wp:docPr id="30" name="Рисунок 30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2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0020" cy="1906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C54E6" w:rsidRPr="002C54E6" w:rsidTr="0024262B">
              <w:trPr>
                <w:tblCellSpacing w:w="0" w:type="dxa"/>
              </w:trPr>
              <w:tc>
                <w:tcPr>
                  <w:tcW w:w="1923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 wp14:anchorId="58AEF00C" wp14:editId="4A3BD3CD">
                        <wp:extent cx="1430020" cy="2499995"/>
                        <wp:effectExtent l="0" t="0" r="0" b="0"/>
                        <wp:docPr id="31" name="Рисунок 31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3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0020" cy="24999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77" w:type="pct"/>
                  <w:shd w:val="clear" w:color="auto" w:fill="FFFFFF"/>
                  <w:vAlign w:val="center"/>
                  <w:hideMark/>
                </w:tcPr>
                <w:p w:rsidR="0024262B" w:rsidRPr="0024262B" w:rsidRDefault="002C54E6" w:rsidP="0024262B">
                  <w:pPr>
                    <w:pStyle w:val="a5"/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Переворачиваем стакан над раковиной</w:t>
                  </w:r>
                </w:p>
                <w:p w:rsidR="002C54E6" w:rsidRPr="0024262B" w:rsidRDefault="002C54E6" w:rsidP="0024262B">
                  <w:pPr>
                    <w:pStyle w:val="a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вверх дном.</w:t>
                  </w:r>
                </w:p>
              </w:tc>
            </w:tr>
            <w:tr w:rsidR="002C54E6" w:rsidRPr="002C54E6" w:rsidTr="0024262B">
              <w:trPr>
                <w:tblCellSpacing w:w="0" w:type="dxa"/>
              </w:trPr>
              <w:tc>
                <w:tcPr>
                  <w:tcW w:w="1923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6. Одной рукой держим стакан, другой слегка ударим по его дну. Вода в стакане начинает бурлить ("кипит").</w:t>
                  </w:r>
                </w:p>
              </w:tc>
              <w:tc>
                <w:tcPr>
                  <w:tcW w:w="3077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224A766" wp14:editId="7336C31A">
                        <wp:extent cx="1430020" cy="2295525"/>
                        <wp:effectExtent l="0" t="0" r="0" b="9525"/>
                        <wp:docPr id="32" name="Рисунок 32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4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30020" cy="2295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C54E6" w:rsidRPr="002C54E6" w:rsidTr="0024262B">
              <w:trPr>
                <w:tblCellSpacing w:w="0" w:type="dxa"/>
              </w:trPr>
              <w:tc>
                <w:tcPr>
                  <w:tcW w:w="1923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061D384E" wp14:editId="2A05BBF7">
                        <wp:extent cx="1906905" cy="1332865"/>
                        <wp:effectExtent l="0" t="0" r="0" b="635"/>
                        <wp:docPr id="33" name="Рисунок 33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5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13328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77" w:type="pct"/>
                  <w:shd w:val="clear" w:color="auto" w:fill="FFFFFF"/>
                  <w:vAlign w:val="center"/>
                  <w:hideMark/>
                </w:tcPr>
                <w:p w:rsidR="0024262B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Мокрый платок не пропускает воду. </w:t>
                  </w:r>
                </w:p>
                <w:p w:rsidR="0024262B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Когда мы ударяем по стакану, в нём образуется вакуум, </w:t>
                  </w:r>
                </w:p>
                <w:p w:rsidR="0024262B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воздух через носовой платок начинает поступать в воду, всасываемый вакуумом.</w:t>
                  </w:r>
                </w:p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Вот эти-то пузырьки воздуха и создают впечатление, что вода "кипит".</w:t>
                  </w:r>
                </w:p>
              </w:tc>
            </w:tr>
          </w:tbl>
          <w:p w:rsidR="002C54E6" w:rsidRPr="002C54E6" w:rsidRDefault="002C54E6" w:rsidP="002C5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C54E6" w:rsidRPr="002C54E6" w:rsidRDefault="002C54E6" w:rsidP="002C54E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</w:t>
      </w:r>
    </w:p>
    <w:p w:rsidR="002C54E6" w:rsidRPr="002C54E6" w:rsidRDefault="002C54E6" w:rsidP="002C54E6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C54E6">
        <w:rPr>
          <w:rFonts w:ascii="Times New Roman" w:eastAsia="Times New Roman" w:hAnsi="Times New Roman" w:cs="Times New Roman"/>
          <w:sz w:val="36"/>
          <w:szCs w:val="36"/>
          <w:lang w:eastAsia="ru-RU"/>
        </w:rPr>
        <w:t>Соломинка-пипетка</w:t>
      </w:r>
    </w:p>
    <w:tbl>
      <w:tblPr>
        <w:tblW w:w="11340" w:type="dxa"/>
        <w:tblCellSpacing w:w="0" w:type="dxa"/>
        <w:tblInd w:w="1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2C54E6" w:rsidRPr="002C54E6" w:rsidTr="002C54E6">
        <w:trPr>
          <w:tblCellSpacing w:w="0" w:type="dxa"/>
        </w:trPr>
        <w:tc>
          <w:tcPr>
            <w:tcW w:w="0" w:type="auto"/>
            <w:shd w:val="clear" w:color="auto" w:fill="000000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2C54E6" w:rsidRPr="002C54E6">
              <w:trPr>
                <w:tblCellSpacing w:w="0" w:type="dxa"/>
              </w:trPr>
              <w:tc>
                <w:tcPr>
                  <w:tcW w:w="2500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Для проведения опыта вам понадобятся: соломинка для коктейля, 2 стакана.</w:t>
                  </w: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 Поставим рядом 2 стакана: один - с водой, другой - пустой.</w:t>
                  </w:r>
                </w:p>
              </w:tc>
              <w:tc>
                <w:tcPr>
                  <w:tcW w:w="2500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18FA8EC1" wp14:editId="5F4345FF">
                        <wp:extent cx="1906905" cy="1819275"/>
                        <wp:effectExtent l="0" t="0" r="0" b="9525"/>
                        <wp:docPr id="34" name="Рисунок 34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6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1819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C54E6" w:rsidRPr="002C54E6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 wp14:anchorId="32E13735" wp14:editId="050FB17E">
                        <wp:extent cx="1906905" cy="1799590"/>
                        <wp:effectExtent l="0" t="0" r="0" b="0"/>
                        <wp:docPr id="35" name="Рисунок 35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7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17995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4262B" w:rsidRPr="0024262B" w:rsidRDefault="002C54E6" w:rsidP="0024262B">
                  <w:pPr>
                    <w:pStyle w:val="a5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Опустим соломинку в воду</w:t>
                  </w:r>
                  <w:r w:rsidR="0024262B" w:rsidRP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24262B" w:rsidRPr="0024262B" w:rsidRDefault="002C54E6" w:rsidP="0024262B">
                  <w:pPr>
                    <w:pStyle w:val="a5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Зажмём указательным пальцем соломинку </w:t>
                  </w:r>
                </w:p>
                <w:p w:rsidR="002C54E6" w:rsidRPr="0024262B" w:rsidRDefault="002C54E6" w:rsidP="0024262B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сверху и перенесём к пустому стакану.</w:t>
                  </w:r>
                </w:p>
              </w:tc>
            </w:tr>
            <w:tr w:rsidR="002C54E6" w:rsidRPr="002C54E6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 Снимем палец с соломинки - вода вытечет в пустой стакан. Проделав то же самое несколько раз, мы сможем перенести всю воду из одного стакана в другой.</w:t>
                  </w: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По такому же принципу работает пипетка, которая наверняка есть в вашей домашней аптечке.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4618DBF5" wp14:editId="42BB0DC9">
                        <wp:extent cx="1906905" cy="1887220"/>
                        <wp:effectExtent l="0" t="0" r="0" b="0"/>
                        <wp:docPr id="36" name="Рисунок 36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8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18872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2C54E6" w:rsidRPr="002C54E6" w:rsidRDefault="002C54E6" w:rsidP="002C5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C54E6" w:rsidRPr="002C54E6" w:rsidRDefault="002C54E6" w:rsidP="002C54E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</w:t>
      </w:r>
    </w:p>
    <w:p w:rsidR="002C54E6" w:rsidRPr="002C54E6" w:rsidRDefault="002C54E6" w:rsidP="002C54E6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C54E6">
        <w:rPr>
          <w:rFonts w:ascii="Times New Roman" w:eastAsia="Times New Roman" w:hAnsi="Times New Roman" w:cs="Times New Roman"/>
          <w:sz w:val="36"/>
          <w:szCs w:val="36"/>
          <w:lang w:eastAsia="ru-RU"/>
        </w:rPr>
        <w:t>Соломинка-флейта</w:t>
      </w:r>
    </w:p>
    <w:tbl>
      <w:tblPr>
        <w:tblW w:w="11340" w:type="dxa"/>
        <w:tblCellSpacing w:w="0" w:type="dxa"/>
        <w:tblInd w:w="1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2C54E6" w:rsidRPr="002C54E6" w:rsidTr="002C54E6">
        <w:trPr>
          <w:tblCellSpacing w:w="0" w:type="dxa"/>
        </w:trPr>
        <w:tc>
          <w:tcPr>
            <w:tcW w:w="0" w:type="auto"/>
            <w:shd w:val="clear" w:color="auto" w:fill="000000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12"/>
              <w:gridCol w:w="458"/>
              <w:gridCol w:w="5670"/>
            </w:tblGrid>
            <w:tr w:rsidR="002C54E6" w:rsidRPr="002C54E6">
              <w:trPr>
                <w:tblCellSpacing w:w="0" w:type="dxa"/>
              </w:trPr>
              <w:tc>
                <w:tcPr>
                  <w:tcW w:w="2500" w:type="pct"/>
                  <w:gridSpan w:val="2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Для проведения опыта вам понадобятся: широкая соломинка для коктейля и ножницы.</w:t>
                  </w:r>
                </w:p>
              </w:tc>
              <w:tc>
                <w:tcPr>
                  <w:tcW w:w="2500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2F4D8CE" wp14:editId="262E16E7">
                        <wp:extent cx="1906905" cy="778510"/>
                        <wp:effectExtent l="0" t="0" r="0" b="2540"/>
                        <wp:docPr id="37" name="Рисунок 37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7785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C54E6" w:rsidRPr="002C54E6" w:rsidTr="0024262B">
              <w:trPr>
                <w:tblCellSpacing w:w="0" w:type="dxa"/>
              </w:trPr>
              <w:tc>
                <w:tcPr>
                  <w:tcW w:w="2298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51315B02" wp14:editId="6D7D3351">
                        <wp:extent cx="1906905" cy="963295"/>
                        <wp:effectExtent l="0" t="0" r="0" b="8255"/>
                        <wp:docPr id="38" name="Рисунок 38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0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9632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702" w:type="pct"/>
                  <w:gridSpan w:val="2"/>
                  <w:shd w:val="clear" w:color="auto" w:fill="FFFFFF"/>
                  <w:vAlign w:val="center"/>
                  <w:hideMark/>
                </w:tcPr>
                <w:p w:rsidR="0024262B" w:rsidRPr="0024262B" w:rsidRDefault="002C54E6" w:rsidP="0024262B">
                  <w:pPr>
                    <w:pStyle w:val="a5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Расплющим конец соломинки длиной около </w:t>
                  </w:r>
                </w:p>
                <w:p w:rsidR="002C54E6" w:rsidRPr="0024262B" w:rsidRDefault="002C54E6" w:rsidP="0024262B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 мм и обрежем его края ножницами.</w:t>
                  </w:r>
                </w:p>
              </w:tc>
            </w:tr>
            <w:tr w:rsidR="002C54E6" w:rsidRPr="002C54E6">
              <w:trPr>
                <w:tblCellSpacing w:w="0" w:type="dxa"/>
              </w:trPr>
              <w:tc>
                <w:tcPr>
                  <w:tcW w:w="0" w:type="auto"/>
                  <w:gridSpan w:val="2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2. С другого конца соломинки прорезаем 3 </w:t>
                  </w:r>
                  <w:proofErr w:type="gramStart"/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небольших</w:t>
                  </w:r>
                  <w:proofErr w:type="gramEnd"/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отверстия на одинаковом расстоянии друг от друга.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FE403E1" wp14:editId="59759AF0">
                        <wp:extent cx="1906905" cy="943610"/>
                        <wp:effectExtent l="0" t="0" r="0" b="8890"/>
                        <wp:docPr id="39" name="Рисунок 39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9436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C54E6" w:rsidRPr="002C54E6" w:rsidTr="0024262B">
              <w:trPr>
                <w:tblCellSpacing w:w="0" w:type="dxa"/>
              </w:trPr>
              <w:tc>
                <w:tcPr>
                  <w:tcW w:w="2298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5BC2266A" wp14:editId="4248A46C">
                        <wp:extent cx="1906905" cy="1235710"/>
                        <wp:effectExtent l="0" t="0" r="0" b="2540"/>
                        <wp:docPr id="40" name="Рисунок 40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2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12357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702" w:type="pct"/>
                  <w:gridSpan w:val="2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Вот и получилась "флейта". Если легонько подуть в соломинку, слегка сжав её зубами, "флейта" начнёт звучать. Если закрывать пальцами то одно, то другое отверстие "флейты", звук будет меняться. А теперь попробуем подобрать какую-нибудь мелодию.</w:t>
                  </w:r>
                </w:p>
              </w:tc>
            </w:tr>
          </w:tbl>
          <w:p w:rsidR="002C54E6" w:rsidRPr="002C54E6" w:rsidRDefault="002C54E6" w:rsidP="002C5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C54E6" w:rsidRDefault="002C54E6" w:rsidP="002C54E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E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</w:p>
    <w:p w:rsidR="0024262B" w:rsidRDefault="0024262B" w:rsidP="002C54E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62B" w:rsidRDefault="0024262B" w:rsidP="002C54E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62B" w:rsidRPr="002C54E6" w:rsidRDefault="0024262B" w:rsidP="002C54E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4E6" w:rsidRPr="002C54E6" w:rsidRDefault="002C54E6" w:rsidP="002C54E6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C54E6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Соломинка-рапира</w:t>
      </w:r>
    </w:p>
    <w:tbl>
      <w:tblPr>
        <w:tblW w:w="11340" w:type="dxa"/>
        <w:tblCellSpacing w:w="0" w:type="dxa"/>
        <w:tblInd w:w="1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2C54E6" w:rsidRPr="002C54E6" w:rsidTr="002C54E6">
        <w:trPr>
          <w:tblCellSpacing w:w="0" w:type="dxa"/>
        </w:trPr>
        <w:tc>
          <w:tcPr>
            <w:tcW w:w="0" w:type="auto"/>
            <w:shd w:val="clear" w:color="auto" w:fill="000000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2C54E6" w:rsidRPr="002C54E6">
              <w:trPr>
                <w:tblCellSpacing w:w="0" w:type="dxa"/>
              </w:trPr>
              <w:tc>
                <w:tcPr>
                  <w:tcW w:w="2500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Для проведения опыта вам понадобятся: сырая картофелина и 2 тонкие соломинки для коктейля.</w:t>
                  </w:r>
                </w:p>
              </w:tc>
              <w:tc>
                <w:tcPr>
                  <w:tcW w:w="2500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74C1A2B8" wp14:editId="438C57B1">
                        <wp:extent cx="1906905" cy="1644015"/>
                        <wp:effectExtent l="0" t="0" r="0" b="0"/>
                        <wp:docPr id="41" name="Рисунок 41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3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16440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C54E6" w:rsidRPr="002C54E6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7A0CFC09" wp14:editId="5F2DE432">
                        <wp:extent cx="1906905" cy="1576070"/>
                        <wp:effectExtent l="0" t="0" r="0" b="5080"/>
                        <wp:docPr id="42" name="Рисунок 42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4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15760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 Положим картошку на стол. Зажмём соломинку в кулаке и резким движением попытаемся воткнуть соломинку в картофелину. Соломинка согнётся, но картошку не проткнёт.</w:t>
                  </w:r>
                </w:p>
              </w:tc>
            </w:tr>
            <w:tr w:rsidR="002C54E6" w:rsidRPr="002C54E6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 Возьмём вторую соломинку. Закроем отверстие вверху большим пальцем.</w:t>
                  </w: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3. Резко опустим соломинку. Она легко войдёт в картошку и проткнёт её.</w:t>
                  </w: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Воздух, который мы зажали большим пальцем внутри соломинки, делает её упругой и не позволяет ей перегибаться, поэтому она легко </w:t>
                  </w:r>
                  <w:proofErr w:type="gramStart"/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протыкает</w:t>
                  </w:r>
                  <w:proofErr w:type="gramEnd"/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картофелину.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7E9846F9" wp14:editId="32E7C57B">
                        <wp:extent cx="1906905" cy="1828800"/>
                        <wp:effectExtent l="0" t="0" r="0" b="0"/>
                        <wp:docPr id="43" name="Рисунок 43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1828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2C54E6" w:rsidRPr="002C54E6" w:rsidRDefault="002C54E6" w:rsidP="002C5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C54E6" w:rsidRPr="002C54E6" w:rsidRDefault="002C54E6" w:rsidP="002C54E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E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</w:p>
    <w:p w:rsidR="002C54E6" w:rsidRPr="002C54E6" w:rsidRDefault="002C54E6" w:rsidP="002C54E6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C54E6">
        <w:rPr>
          <w:rFonts w:ascii="Times New Roman" w:eastAsia="Times New Roman" w:hAnsi="Times New Roman" w:cs="Times New Roman"/>
          <w:sz w:val="36"/>
          <w:szCs w:val="36"/>
          <w:lang w:eastAsia="ru-RU"/>
        </w:rPr>
        <w:t>Птичка в клетке</w:t>
      </w:r>
    </w:p>
    <w:tbl>
      <w:tblPr>
        <w:tblW w:w="11340" w:type="dxa"/>
        <w:tblCellSpacing w:w="0" w:type="dxa"/>
        <w:tblInd w:w="1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2C54E6" w:rsidRPr="002C54E6" w:rsidTr="002C54E6">
        <w:trPr>
          <w:tblCellSpacing w:w="0" w:type="dxa"/>
        </w:trPr>
        <w:tc>
          <w:tcPr>
            <w:tcW w:w="0" w:type="auto"/>
            <w:shd w:val="clear" w:color="auto" w:fill="000000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2C54E6" w:rsidRPr="002C54E6">
              <w:trPr>
                <w:tblCellSpacing w:w="0" w:type="dxa"/>
              </w:trPr>
              <w:tc>
                <w:tcPr>
                  <w:tcW w:w="2500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Для проведения опыта вам понадобятся: кусок плотного картона, циркуль, ножницы, цветные карандаши или фломастеры, толстые нитки, иголка и линейка.</w:t>
                  </w: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 Вырезаем из картона круг любого диаметра.</w:t>
                  </w:r>
                </w:p>
              </w:tc>
              <w:tc>
                <w:tcPr>
                  <w:tcW w:w="2500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008FBF74" wp14:editId="25B0685C">
                        <wp:extent cx="1906905" cy="1809115"/>
                        <wp:effectExtent l="0" t="0" r="0" b="635"/>
                        <wp:docPr id="44" name="Рисунок 44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6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18091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C54E6" w:rsidRPr="002C54E6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7BA05322" wp14:editId="50A23028">
                        <wp:extent cx="1906905" cy="1536700"/>
                        <wp:effectExtent l="0" t="0" r="0" b="6350"/>
                        <wp:docPr id="45" name="Рисунок 45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1536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 Иголкой прокалываем на круге по две дырки.</w:t>
                  </w:r>
                </w:p>
              </w:tc>
            </w:tr>
            <w:tr w:rsidR="002C54E6" w:rsidRPr="002C54E6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3. Сквозь дырки с каждой стороны протащим по нитке длиной примерно 50 см.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791E46DE" wp14:editId="1991B8C6">
                        <wp:extent cx="1906905" cy="1790065"/>
                        <wp:effectExtent l="0" t="0" r="0" b="635"/>
                        <wp:docPr id="46" name="Рисунок 46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8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17900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C54E6" w:rsidRPr="002C54E6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066A3CCE" wp14:editId="34AB5925">
                        <wp:extent cx="1906905" cy="1838325"/>
                        <wp:effectExtent l="0" t="0" r="0" b="9525"/>
                        <wp:docPr id="47" name="Рисунок 47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1838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 На лицевой стороне круга нарисуем клетку для птиц, а на оборотной - маленькую птичку.</w:t>
                  </w:r>
                </w:p>
              </w:tc>
            </w:tr>
            <w:tr w:rsidR="002C54E6" w:rsidRPr="002C54E6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5. Вращаем картонный круг, держа его за концы нитей. Нитки закрутятся. Теперь потянем их концы в разные стороны. Нитки будут </w:t>
                  </w:r>
                  <w:proofErr w:type="gramStart"/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раскручиваться</w:t>
                  </w:r>
                  <w:proofErr w:type="gramEnd"/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вращать круг в обратную сторону. Кажется, что птичка сидит в клетке. Создаётся эффект мультипликации, вращение круга становится невидимым, а птичка "оказывается" в клетке.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C879DA9" wp14:editId="69B81F3A">
                        <wp:extent cx="1906905" cy="2986405"/>
                        <wp:effectExtent l="0" t="0" r="0" b="4445"/>
                        <wp:docPr id="48" name="Рисунок 48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0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29864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2C54E6" w:rsidRPr="002C54E6" w:rsidRDefault="002C54E6" w:rsidP="002C5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C54E6" w:rsidRPr="002C54E6" w:rsidRDefault="002C54E6" w:rsidP="002C54E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</w:t>
      </w:r>
    </w:p>
    <w:p w:rsidR="002C54E6" w:rsidRPr="002C54E6" w:rsidRDefault="002C54E6" w:rsidP="002C54E6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C54E6">
        <w:rPr>
          <w:rFonts w:ascii="Times New Roman" w:eastAsia="Times New Roman" w:hAnsi="Times New Roman" w:cs="Times New Roman"/>
          <w:sz w:val="36"/>
          <w:szCs w:val="36"/>
          <w:lang w:eastAsia="ru-RU"/>
        </w:rPr>
        <w:t>Как квадрат превращается в круг?</w:t>
      </w:r>
    </w:p>
    <w:tbl>
      <w:tblPr>
        <w:tblW w:w="11340" w:type="dxa"/>
        <w:tblCellSpacing w:w="0" w:type="dxa"/>
        <w:tblInd w:w="1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80"/>
      </w:tblGrid>
      <w:tr w:rsidR="002C54E6" w:rsidRPr="002C54E6" w:rsidTr="002C54E6">
        <w:trPr>
          <w:tblCellSpacing w:w="0" w:type="dxa"/>
        </w:trPr>
        <w:tc>
          <w:tcPr>
            <w:tcW w:w="0" w:type="auto"/>
            <w:shd w:val="clear" w:color="auto" w:fill="000000"/>
            <w:vAlign w:val="center"/>
            <w:hideMark/>
          </w:tcPr>
          <w:tbl>
            <w:tblPr>
              <w:tblW w:w="1138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1"/>
              <w:gridCol w:w="285"/>
              <w:gridCol w:w="922"/>
              <w:gridCol w:w="5672"/>
            </w:tblGrid>
            <w:tr w:rsidR="002C54E6" w:rsidRPr="002C54E6" w:rsidTr="0024262B">
              <w:trPr>
                <w:tblCellSpacing w:w="0" w:type="dxa"/>
              </w:trPr>
              <w:tc>
                <w:tcPr>
                  <w:tcW w:w="2508" w:type="pct"/>
                  <w:gridSpan w:val="3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Для проведения опыта вам понадобятся: прямоугольная картонка, карандаш, фломастер и линейка.</w:t>
                  </w: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 Положим линейку на картонку так, чтобы одним концом она касалась её угла, а другим - середины противоположной стороны.</w:t>
                  </w:r>
                </w:p>
              </w:tc>
              <w:tc>
                <w:tcPr>
                  <w:tcW w:w="2492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17799855" wp14:editId="2ED5B28C">
                        <wp:extent cx="1906905" cy="1867535"/>
                        <wp:effectExtent l="0" t="0" r="0" b="0"/>
                        <wp:docPr id="49" name="Рисунок 49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1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18675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C54E6" w:rsidRPr="002C54E6" w:rsidTr="0024262B">
              <w:trPr>
                <w:tblCellSpacing w:w="0" w:type="dxa"/>
              </w:trPr>
              <w:tc>
                <w:tcPr>
                  <w:tcW w:w="2103" w:type="pct"/>
                  <w:gridSpan w:val="2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w:drawing>
                      <wp:inline distT="0" distB="0" distL="0" distR="0" wp14:anchorId="3F860DF8" wp14:editId="14D2B7D7">
                        <wp:extent cx="1906905" cy="2110740"/>
                        <wp:effectExtent l="0" t="0" r="0" b="3810"/>
                        <wp:docPr id="50" name="Рисунок 50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2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21107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97" w:type="pct"/>
                  <w:gridSpan w:val="2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 Поставим фломастером на картонке 25-30 точек на расстоянии 0,5 мм друг от друга.</w:t>
                  </w: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3. Проткнём острым карандашом середину картонки (серединой будет пересечение диагональных линий).</w:t>
                  </w:r>
                </w:p>
              </w:tc>
            </w:tr>
            <w:tr w:rsidR="002C54E6" w:rsidRPr="002C54E6" w:rsidTr="0024262B">
              <w:trPr>
                <w:tblCellSpacing w:w="0" w:type="dxa"/>
              </w:trPr>
              <w:tc>
                <w:tcPr>
                  <w:tcW w:w="1978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 Уприте карандаш в стол вертикально, придерживая его рукой. Картонка должна свободно вращаться на острие карандаша.</w:t>
                  </w:r>
                </w:p>
              </w:tc>
              <w:tc>
                <w:tcPr>
                  <w:tcW w:w="3022" w:type="pct"/>
                  <w:gridSpan w:val="3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35A72F8B" wp14:editId="69D7C0E2">
                        <wp:extent cx="1906905" cy="1527175"/>
                        <wp:effectExtent l="0" t="0" r="0" b="0"/>
                        <wp:docPr id="51" name="Рисунок 51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3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1527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C54E6" w:rsidRPr="002C54E6" w:rsidTr="0024262B">
              <w:trPr>
                <w:tblCellSpacing w:w="0" w:type="dxa"/>
              </w:trPr>
              <w:tc>
                <w:tcPr>
                  <w:tcW w:w="1978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163DB3B3" wp14:editId="5823882F">
                        <wp:extent cx="1906905" cy="1264285"/>
                        <wp:effectExtent l="0" t="0" r="0" b="0"/>
                        <wp:docPr id="52" name="Рисунок 52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4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12642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22" w:type="pct"/>
                  <w:gridSpan w:val="3"/>
                  <w:shd w:val="clear" w:color="auto" w:fill="FFFFFF"/>
                  <w:vAlign w:val="center"/>
                  <w:hideMark/>
                </w:tcPr>
                <w:p w:rsidR="0024262B" w:rsidRDefault="002C54E6" w:rsidP="0024262B">
                  <w:pPr>
                    <w:pStyle w:val="a5"/>
                    <w:numPr>
                      <w:ilvl w:val="0"/>
                      <w:numId w:val="3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Раскрутим картонку.</w:t>
                  </w:r>
                  <w:r w:rsidRP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На вращающейся картонке появляется круг. Это всего лишь зрительный эффект. Каждая точка на картонке</w:t>
                  </w:r>
                </w:p>
                <w:p w:rsidR="0024262B" w:rsidRDefault="002C54E6" w:rsidP="0024262B">
                  <w:pPr>
                    <w:pStyle w:val="a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 вращении движется по кругу, как бы создавая непрерывную линию. Ближайшая к острию точка </w:t>
                  </w:r>
                </w:p>
                <w:p w:rsidR="0024262B" w:rsidRPr="0024262B" w:rsidRDefault="002C54E6" w:rsidP="0024262B">
                  <w:pPr>
                    <w:pStyle w:val="a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двигается медленнее всего, </w:t>
                  </w:r>
                </w:p>
                <w:p w:rsidR="002C54E6" w:rsidRPr="0024262B" w:rsidRDefault="002C54E6" w:rsidP="0024262B">
                  <w:pPr>
                    <w:pStyle w:val="a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её-то след мы и воспринимаем как круг.</w:t>
                  </w:r>
                </w:p>
              </w:tc>
            </w:tr>
          </w:tbl>
          <w:p w:rsidR="002C54E6" w:rsidRPr="002C54E6" w:rsidRDefault="002C54E6" w:rsidP="002C5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C54E6" w:rsidRPr="002C54E6" w:rsidRDefault="002C54E6" w:rsidP="002C54E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</w:t>
      </w:r>
    </w:p>
    <w:p w:rsidR="002C54E6" w:rsidRPr="002C54E6" w:rsidRDefault="002C54E6" w:rsidP="002C54E6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C54E6">
        <w:rPr>
          <w:rFonts w:ascii="Times New Roman" w:eastAsia="Times New Roman" w:hAnsi="Times New Roman" w:cs="Times New Roman"/>
          <w:sz w:val="36"/>
          <w:szCs w:val="36"/>
          <w:lang w:eastAsia="ru-RU"/>
        </w:rPr>
        <w:t>Сильная газета</w:t>
      </w:r>
    </w:p>
    <w:tbl>
      <w:tblPr>
        <w:tblW w:w="11340" w:type="dxa"/>
        <w:tblCellSpacing w:w="0" w:type="dxa"/>
        <w:tblInd w:w="1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2C54E6" w:rsidRPr="002C54E6" w:rsidTr="002C54E6">
        <w:trPr>
          <w:tblCellSpacing w:w="0" w:type="dxa"/>
        </w:trPr>
        <w:tc>
          <w:tcPr>
            <w:tcW w:w="0" w:type="auto"/>
            <w:shd w:val="clear" w:color="auto" w:fill="000000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2C54E6" w:rsidRPr="002C54E6">
              <w:trPr>
                <w:tblCellSpacing w:w="0" w:type="dxa"/>
              </w:trPr>
              <w:tc>
                <w:tcPr>
                  <w:tcW w:w="2500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Для проведения опыта вам понадобятся: длинная линейка и газета.</w:t>
                  </w:r>
                </w:p>
              </w:tc>
              <w:tc>
                <w:tcPr>
                  <w:tcW w:w="2500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0A423A06" wp14:editId="29B8C090">
                        <wp:extent cx="1906905" cy="1128395"/>
                        <wp:effectExtent l="0" t="0" r="0" b="0"/>
                        <wp:docPr id="53" name="Рисунок 53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5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1128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C54E6" w:rsidRPr="002C54E6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FC0199F" wp14:editId="77A3C346">
                        <wp:extent cx="1906905" cy="1556385"/>
                        <wp:effectExtent l="0" t="0" r="0" b="5715"/>
                        <wp:docPr id="54" name="Рисунок 54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6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15563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 Положим линейку на стол так, чтобы она наполовину свисала.</w:t>
                  </w:r>
                </w:p>
              </w:tc>
            </w:tr>
            <w:tr w:rsidR="002C54E6" w:rsidRPr="002C54E6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2. Сложим газету в несколько раз, положим на линейку, сильно стукнем по свисающему концу линейки. Газета улетит со стола.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60873E74" wp14:editId="3F73C2E1">
                        <wp:extent cx="1906905" cy="1838325"/>
                        <wp:effectExtent l="0" t="0" r="0" b="9525"/>
                        <wp:docPr id="55" name="Рисунок 55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1838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C54E6" w:rsidRPr="002C54E6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57080A4D" wp14:editId="6A8020A2">
                        <wp:extent cx="1906905" cy="2169160"/>
                        <wp:effectExtent l="0" t="0" r="0" b="2540"/>
                        <wp:docPr id="56" name="Рисунок 56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8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21691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 А теперь развернём газету и накроем ею линейку, ударим по линейке. Газета только слегка приподнимется, но никуда не улетит.</w:t>
                  </w: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 чём же фокус? Все предметы испытывают давление воздуха. Чем больше площадь предмета, тем сильнее это давление. Теперь понятно, почему газета стала такой сильной?</w:t>
                  </w:r>
                </w:p>
              </w:tc>
            </w:tr>
          </w:tbl>
          <w:p w:rsidR="002C54E6" w:rsidRPr="002C54E6" w:rsidRDefault="002C54E6" w:rsidP="002C5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C54E6" w:rsidRPr="002C54E6" w:rsidRDefault="002C54E6" w:rsidP="002C54E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</w:t>
      </w:r>
    </w:p>
    <w:p w:rsidR="002C54E6" w:rsidRPr="002C54E6" w:rsidRDefault="002C54E6" w:rsidP="002C54E6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C54E6">
        <w:rPr>
          <w:rFonts w:ascii="Times New Roman" w:eastAsia="Times New Roman" w:hAnsi="Times New Roman" w:cs="Times New Roman"/>
          <w:sz w:val="36"/>
          <w:szCs w:val="36"/>
          <w:lang w:eastAsia="ru-RU"/>
        </w:rPr>
        <w:t>Могучее дыхание</w:t>
      </w:r>
    </w:p>
    <w:tbl>
      <w:tblPr>
        <w:tblW w:w="11340" w:type="dxa"/>
        <w:tblCellSpacing w:w="0" w:type="dxa"/>
        <w:tblInd w:w="1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2C54E6" w:rsidRPr="002C54E6" w:rsidTr="002C54E6">
        <w:trPr>
          <w:tblCellSpacing w:w="0" w:type="dxa"/>
        </w:trPr>
        <w:tc>
          <w:tcPr>
            <w:tcW w:w="0" w:type="auto"/>
            <w:shd w:val="clear" w:color="auto" w:fill="000000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45"/>
              <w:gridCol w:w="1025"/>
              <w:gridCol w:w="5670"/>
            </w:tblGrid>
            <w:tr w:rsidR="002C54E6" w:rsidRPr="002C54E6">
              <w:trPr>
                <w:tblCellSpacing w:w="0" w:type="dxa"/>
              </w:trPr>
              <w:tc>
                <w:tcPr>
                  <w:tcW w:w="2500" w:type="pct"/>
                  <w:gridSpan w:val="2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Для проведения опыта вам понадобятся: одёжная вешалка, крепкие нитки, книга.</w:t>
                  </w: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 Привяжем книгу с помощью ниток к одёжной вешалке.</w:t>
                  </w: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2. Повесим вешалку на бельевую верёвку.</w:t>
                  </w:r>
                </w:p>
              </w:tc>
              <w:tc>
                <w:tcPr>
                  <w:tcW w:w="2500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86C9986" wp14:editId="694A707C">
                        <wp:extent cx="1906905" cy="1984375"/>
                        <wp:effectExtent l="0" t="0" r="0" b="0"/>
                        <wp:docPr id="57" name="Рисунок 57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1984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C54E6" w:rsidRPr="002C54E6" w:rsidTr="0024262B">
              <w:trPr>
                <w:tblCellSpacing w:w="0" w:type="dxa"/>
              </w:trPr>
              <w:tc>
                <w:tcPr>
                  <w:tcW w:w="2048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67CA37D6" wp14:editId="53CCF112">
                        <wp:extent cx="1906905" cy="1381125"/>
                        <wp:effectExtent l="0" t="0" r="0" b="9525"/>
                        <wp:docPr id="58" name="Рисунок 58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0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1381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52" w:type="pct"/>
                  <w:gridSpan w:val="2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 Встанем около книги на расстоянии приблизительно 30 см. Изо всех сил подуем на книгу. Она слегка отклонится от первоначального положения.</w:t>
                  </w:r>
                </w:p>
              </w:tc>
            </w:tr>
            <w:tr w:rsidR="002C54E6" w:rsidRPr="002C54E6">
              <w:trPr>
                <w:tblCellSpacing w:w="0" w:type="dxa"/>
              </w:trPr>
              <w:tc>
                <w:tcPr>
                  <w:tcW w:w="0" w:type="auto"/>
                  <w:gridSpan w:val="2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4. Теперь подуем на книгу ещё раз, но легонько. Как только книга чуть-чуть отклонится, подуем ей вслед. И так несколько раз.</w:t>
                  </w: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Оказывается, такими повторяющимися лёгкими дуновениями можно сдвинуть книгу гораздо дальше, чем один раз сильно подув на неё.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307B28E0" wp14:editId="7FDBD9BC">
                        <wp:extent cx="1906905" cy="1741170"/>
                        <wp:effectExtent l="0" t="0" r="0" b="0"/>
                        <wp:docPr id="59" name="Рисунок 59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1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17411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2C54E6" w:rsidRPr="002C54E6" w:rsidRDefault="002C54E6" w:rsidP="002C5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C54E6" w:rsidRPr="002C54E6" w:rsidRDefault="002C54E6" w:rsidP="002C54E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4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</w:t>
      </w:r>
    </w:p>
    <w:p w:rsidR="002C54E6" w:rsidRPr="002C54E6" w:rsidRDefault="002C54E6" w:rsidP="002C54E6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C54E6">
        <w:rPr>
          <w:rFonts w:ascii="Times New Roman" w:eastAsia="Times New Roman" w:hAnsi="Times New Roman" w:cs="Times New Roman"/>
          <w:sz w:val="36"/>
          <w:szCs w:val="36"/>
          <w:lang w:eastAsia="ru-RU"/>
        </w:rPr>
        <w:t>Рекордный вес</w:t>
      </w:r>
    </w:p>
    <w:tbl>
      <w:tblPr>
        <w:tblW w:w="11340" w:type="dxa"/>
        <w:tblCellSpacing w:w="0" w:type="dxa"/>
        <w:tblInd w:w="1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0"/>
      </w:tblGrid>
      <w:tr w:rsidR="002C54E6" w:rsidRPr="002C54E6" w:rsidTr="002C54E6">
        <w:trPr>
          <w:tblCellSpacing w:w="0" w:type="dxa"/>
        </w:trPr>
        <w:tc>
          <w:tcPr>
            <w:tcW w:w="0" w:type="auto"/>
            <w:shd w:val="clear" w:color="auto" w:fill="000000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28"/>
              <w:gridCol w:w="6412"/>
            </w:tblGrid>
            <w:tr w:rsidR="002C54E6" w:rsidRPr="002C54E6" w:rsidTr="0024262B">
              <w:trPr>
                <w:tblCellSpacing w:w="0" w:type="dxa"/>
              </w:trPr>
              <w:tc>
                <w:tcPr>
                  <w:tcW w:w="2173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Для проведения опыта вам понадобятся: 2 жестяные банки из-под кофе или консервов, лист бумаги, пустая стеклянная банка.</w:t>
                  </w: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1. Поставим две жестяные банки на расстоянии 30 см друг от друга.</w:t>
                  </w:r>
                </w:p>
              </w:tc>
              <w:tc>
                <w:tcPr>
                  <w:tcW w:w="2827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3B0FC9EC" wp14:editId="67C24723">
                        <wp:extent cx="1906905" cy="1410335"/>
                        <wp:effectExtent l="0" t="0" r="0" b="0"/>
                        <wp:docPr id="60" name="Рисунок 60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2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14103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C54E6" w:rsidRPr="002C54E6" w:rsidTr="0024262B">
              <w:trPr>
                <w:tblCellSpacing w:w="0" w:type="dxa"/>
              </w:trPr>
              <w:tc>
                <w:tcPr>
                  <w:tcW w:w="2173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46BD86BD" wp14:editId="6FE6E25D">
                        <wp:extent cx="1906905" cy="1430020"/>
                        <wp:effectExtent l="0" t="0" r="0" b="0"/>
                        <wp:docPr id="61" name="Рисунок 61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3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14300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27" w:type="pct"/>
                  <w:shd w:val="clear" w:color="auto" w:fill="FFFFFF"/>
                  <w:vAlign w:val="center"/>
                  <w:hideMark/>
                </w:tcPr>
                <w:p w:rsidR="0024262B" w:rsidRPr="0024262B" w:rsidRDefault="002C54E6" w:rsidP="0024262B">
                  <w:pPr>
                    <w:pStyle w:val="a5"/>
                    <w:numPr>
                      <w:ilvl w:val="0"/>
                      <w:numId w:val="5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Положим сверху лист бумаги, чтобы получился </w:t>
                  </w:r>
                </w:p>
                <w:p w:rsidR="002C54E6" w:rsidRPr="0024262B" w:rsidRDefault="002C54E6" w:rsidP="0024262B">
                  <w:pPr>
                    <w:pStyle w:val="a5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426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"мостик".</w:t>
                  </w:r>
                </w:p>
              </w:tc>
            </w:tr>
            <w:tr w:rsidR="002C54E6" w:rsidRPr="002C54E6" w:rsidTr="0024262B">
              <w:trPr>
                <w:tblCellSpacing w:w="0" w:type="dxa"/>
              </w:trPr>
              <w:tc>
                <w:tcPr>
                  <w:tcW w:w="2173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3. </w:t>
                  </w:r>
                  <w:proofErr w:type="gramStart"/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Поставим на лист пустую</w:t>
                  </w:r>
                  <w:proofErr w:type="gramEnd"/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стеклянную банку. Бумага не выдержит веса банки и прогнётся вниз.</w:t>
                  </w:r>
                </w:p>
              </w:tc>
              <w:tc>
                <w:tcPr>
                  <w:tcW w:w="2827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13F4F0D6" wp14:editId="36C7FEE2">
                        <wp:extent cx="1906905" cy="1449705"/>
                        <wp:effectExtent l="0" t="0" r="0" b="0"/>
                        <wp:docPr id="62" name="Рисунок 62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4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14497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2C54E6" w:rsidRPr="002C54E6" w:rsidTr="0024262B">
              <w:trPr>
                <w:tblCellSpacing w:w="0" w:type="dxa"/>
              </w:trPr>
              <w:tc>
                <w:tcPr>
                  <w:tcW w:w="2173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7499005" wp14:editId="4C26D0C7">
                        <wp:extent cx="1906905" cy="1614805"/>
                        <wp:effectExtent l="0" t="0" r="0" b="4445"/>
                        <wp:docPr id="63" name="Рисунок 63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5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1614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27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 Теперь сложим лист бумаги гармошкой.</w:t>
                  </w:r>
                </w:p>
              </w:tc>
            </w:tr>
            <w:tr w:rsidR="002C54E6" w:rsidRPr="002C54E6" w:rsidTr="0024262B">
              <w:trPr>
                <w:tblCellSpacing w:w="0" w:type="dxa"/>
              </w:trPr>
              <w:tc>
                <w:tcPr>
                  <w:tcW w:w="2173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5. Положим эту "гармошку" на две жестяные банки и поставим на неё стеклянную банку. Гармошка не прогибается!</w:t>
                  </w:r>
                </w:p>
              </w:tc>
              <w:tc>
                <w:tcPr>
                  <w:tcW w:w="2827" w:type="pct"/>
                  <w:shd w:val="clear" w:color="auto" w:fill="FFFFFF"/>
                  <w:vAlign w:val="center"/>
                  <w:hideMark/>
                </w:tcPr>
                <w:p w:rsidR="002C54E6" w:rsidRPr="002C54E6" w:rsidRDefault="002C54E6" w:rsidP="002C54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C54E6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4845A59" wp14:editId="048AE09A">
                        <wp:extent cx="1906905" cy="2889250"/>
                        <wp:effectExtent l="0" t="0" r="0" b="6350"/>
                        <wp:docPr id="64" name="Рисунок 64" descr="фокусы, опыты, эксперименты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6" descr="фокусы, опыты, эксперименты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906905" cy="2889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2C54E6" w:rsidRPr="002C54E6" w:rsidRDefault="002C54E6" w:rsidP="002C5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574DE" w:rsidRDefault="005574DE"/>
    <w:sectPr w:rsidR="005574DE" w:rsidSect="002C54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330E1"/>
    <w:multiLevelType w:val="hybridMultilevel"/>
    <w:tmpl w:val="947C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702060"/>
    <w:multiLevelType w:val="hybridMultilevel"/>
    <w:tmpl w:val="24484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84800"/>
    <w:multiLevelType w:val="hybridMultilevel"/>
    <w:tmpl w:val="D690F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6E586B"/>
    <w:multiLevelType w:val="hybridMultilevel"/>
    <w:tmpl w:val="C2968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7E2D27"/>
    <w:multiLevelType w:val="hybridMultilevel"/>
    <w:tmpl w:val="CD748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0D3"/>
    <w:rsid w:val="00210A8E"/>
    <w:rsid w:val="0024262B"/>
    <w:rsid w:val="002C3149"/>
    <w:rsid w:val="002C54E6"/>
    <w:rsid w:val="005574DE"/>
    <w:rsid w:val="007620D3"/>
    <w:rsid w:val="00A00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5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4E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C54E6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A00E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54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4E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C54E6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A00E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68" Type="http://schemas.openxmlformats.org/officeDocument/2006/relationships/image" Target="media/image63.jpeg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image" Target="media/image59.jpeg"/><Relationship Id="rId69" Type="http://schemas.openxmlformats.org/officeDocument/2006/relationships/fontTable" Target="fontTable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microsoft.com/office/2007/relationships/stylesWithEffects" Target="stylesWithEffect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Relationship Id="rId67" Type="http://schemas.openxmlformats.org/officeDocument/2006/relationships/image" Target="media/image62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15</Pages>
  <Words>1573</Words>
  <Characters>8968</Characters>
  <Application>Microsoft Office Word</Application>
  <DocSecurity>0</DocSecurity>
  <Lines>74</Lines>
  <Paragraphs>21</Paragraphs>
  <ScaleCrop>false</ScaleCrop>
  <Company/>
  <LinksUpToDate>false</LinksUpToDate>
  <CharactersWithSpaces>10520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Березенков</dc:creator>
  <cp:keywords/>
  <dc:description/>
  <cp:lastModifiedBy>Никита Березенков</cp:lastModifiedBy>
  <cp:revision>6</cp:revision>
  <dcterms:created xsi:type="dcterms:W3CDTF">2020-06-03T15:05:00Z</dcterms:created>
  <dcterms:modified xsi:type="dcterms:W3CDTF">2020-06-04T19:13:00Z</dcterms:modified>
</cp:coreProperties>
</file>